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CONTRATAÇÃO DE EMPRESA DO RAMO PERTINENTE PARA A PRESTAÇÃO DOS SERVIÇOS DE </w:t>
      </w:r>
      <w:r>
        <w:rPr>
          <w:rStyle w:val="Strong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>COBERTURA FOTOGRÁFICA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E </w:t>
      </w:r>
      <w:r>
        <w:rPr>
          <w:rStyle w:val="Strong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>SERVIÇO DE PROTOCOLO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DURANTE A </w:t>
      </w:r>
      <w:r>
        <w:rPr>
          <w:rStyle w:val="Strong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>CERIMÔNIA DE INAUGURAÇÃO DO NOVO PLENÁRIO DA CÂMARA MUNICIPAL DE VEREADORES DE TRÊS PASSOS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>, CONFORME ESPECIFICAÇÕES E CONDIÇÕES ESTABELECIDAS NO TERMO DE REFERÊNCIA.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b/>
          <w:bCs/>
          <w:sz w:val="24"/>
          <w:szCs w:val="24"/>
        </w:rPr>
        <w:t>26</w:t>
      </w:r>
      <w:r>
        <w:rPr>
          <w:rFonts w:eastAsia="Calibri"/>
          <w:b/>
          <w:bCs/>
          <w:sz w:val="24"/>
          <w:szCs w:val="24"/>
        </w:rPr>
        <w:t>/1</w:t>
      </w:r>
      <w:r>
        <w:rPr>
          <w:rFonts w:eastAsia="Calibri"/>
          <w:b/>
          <w:bCs/>
          <w:sz w:val="24"/>
          <w:szCs w:val="24"/>
        </w:rPr>
        <w:t>1</w:t>
      </w:r>
      <w:r>
        <w:rPr>
          <w:rFonts w:eastAsia="Calibri"/>
          <w:b/>
          <w:bCs/>
          <w:sz w:val="24"/>
          <w:szCs w:val="24"/>
        </w:rPr>
        <w:t>/2025</w:t>
      </w:r>
      <w:r>
        <w:rPr>
          <w:rFonts w:eastAsia="Calibri"/>
          <w:sz w:val="24"/>
          <w:szCs w:val="24"/>
        </w:rPr>
        <w:t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19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novem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bro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LibreOffice/25.2.6.2$Windows_X86_64 LibreOffice_project/729c5bfe710f5eb71ed3bbde9e06a6065e9c6c5d</Application>
  <AppVersion>15.0000</AppVersion>
  <Pages>1</Pages>
  <Words>221</Words>
  <Characters>1370</Characters>
  <CharactersWithSpaces>1592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2024-10-02T14:21:17Z</cp:lastPrinted>
  <dcterms:modified xsi:type="dcterms:W3CDTF">2025-11-17T12:52:44Z</dcterms:modified>
  <cp:revision>77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