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 AQUISIÇÃO DE FOLHAGEM ARTIFICIAL E DEMAIS ITENS NECESSÁRIOS PARA A COMPOSIÇÃO DE FLOREIRA PERMANENTE DESTINADA À DECORAÇÃO DO NOVO PLENÁRIO DA CÂMARA MUNICIPAL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26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>/2025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https://www.trespassos.rs.leg.br/transparencia/licitacoes-compras-diretas-e-contratos/compras-diretas/dispensa-de-licitacao/dispensa-de-licitacao-2025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 xml:space="preserve">, </w:t>
      </w:r>
      <w:r>
        <w:rPr>
          <w:rFonts w:eastAsia="Calibri"/>
          <w:color w:val="000000"/>
          <w:sz w:val="22"/>
          <w:szCs w:val="22"/>
        </w:rPr>
        <w:t>19</w:t>
      </w:r>
      <w:r>
        <w:rPr>
          <w:rFonts w:eastAsia="Calibri"/>
          <w:color w:val="000000"/>
          <w:sz w:val="22"/>
          <w:szCs w:val="22"/>
        </w:rPr>
        <w:t xml:space="preserve"> de </w:t>
      </w:r>
      <w:r>
        <w:rPr>
          <w:rFonts w:eastAsia="Calibri"/>
          <w:color w:val="000000"/>
          <w:sz w:val="22"/>
          <w:szCs w:val="22"/>
        </w:rPr>
        <w:t>novembro</w:t>
      </w:r>
      <w:r>
        <w:rPr>
          <w:rFonts w:eastAsia="Calibri"/>
          <w:color w:val="000000"/>
          <w:sz w:val="22"/>
          <w:szCs w:val="22"/>
        </w:rPr>
        <w:t xml:space="preserve"> de 2025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LibreOffice/25.2.6.2$Windows_X86_64 LibreOffice_project/729c5bfe710f5eb71ed3bbde9e06a6065e9c6c5d</Application>
  <AppVersion>15.0000</AppVersion>
  <Pages>1</Pages>
  <Words>186</Words>
  <Characters>1205</Characters>
  <CharactersWithSpaces>1407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2025-02-11T08:27:17Z</cp:lastPrinted>
  <dcterms:modified xsi:type="dcterms:W3CDTF">2025-11-19T15:11:14Z</dcterms:modified>
  <cp:revision>71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