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u w:val="none"/>
        </w:rPr>
      </w:pPr>
      <w:r>
        <w:rPr>
          <w:rFonts w:eastAsia="Calibri" w:cs="Arial"/>
          <w:b/>
          <w:bCs/>
          <w:sz w:val="22"/>
          <w:szCs w:val="22"/>
          <w:u w:val="none"/>
        </w:rPr>
        <w:t>AVISO DE MANIFESTA</w:t>
      </w:r>
      <w:r>
        <w:rPr>
          <w:rFonts w:eastAsia="Calibri"/>
          <w:b/>
          <w:bCs/>
          <w:u w:val="non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MOLDURAS PARA CERTIFICADOS PARA 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color w:val="000000"/>
          <w:sz w:val="24"/>
          <w:szCs w:val="24"/>
          <w:shd w:fill="auto" w:val="clear"/>
        </w:rPr>
        <w:t>25/02/2026</w:t>
      </w:r>
      <w:r>
        <w:rPr>
          <w:rFonts w:eastAsia="Calibri"/>
          <w:color w:val="FF0000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a serem encaminhadas para o e-mail: camara@trespassos.rs.leg.br, a qualquer horário, ou entregues junto à recepção da Câmara Municipal de Três Passos, sito: Rua Salgado Filho, n.° 79, Centro, Três Passos – RS, CEP 98.600-000, em horário de expediente. O termo de referência desta contratação poderá ser acessado no seguinte endereço eletrônico: https://www.trespassos.rs.leg.br/transparencia/licitacoes-compras-diretas-e-contratos/compras-diretas/dispensa-de-licitacao/dispensa-de-licitacao-2026</w:t>
      </w:r>
    </w:p>
    <w:p>
      <w:pPr>
        <w:pStyle w:val="Normal"/>
        <w:widowControl w:val="false"/>
        <w:spacing w:lineRule="auto" w:line="360" w:before="0" w:after="0"/>
        <w:ind w:hanging="0" w:left="0" w:right="0"/>
        <w:jc w:val="righ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</w:p>
    <w:p>
      <w:pPr>
        <w:pStyle w:val="Normal"/>
        <w:widowControl w:val="false"/>
        <w:spacing w:lineRule="auto" w:line="360" w:before="0" w:after="0"/>
        <w:ind w:hanging="0" w:left="0" w:right="0"/>
        <w:jc w:val="righ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  <w:tab/>
        <w:tab/>
        <w:tab/>
        <w:tab/>
        <w:tab/>
        <w:tab/>
        <w:t xml:space="preserve">  </w:t>
        <w:tab/>
        <w:t xml:space="preserve">  Três Passos</w:t>
      </w:r>
      <w:r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  <w:shd w:fill="auto" w:val="clear"/>
        </w:rPr>
        <w:t>20</w:t>
      </w:r>
      <w:r>
        <w:rPr>
          <w:rFonts w:eastAsia="Calibri"/>
          <w:color w:val="FF0000"/>
          <w:sz w:val="22"/>
          <w:szCs w:val="22"/>
          <w:shd w:fill="auto" w:val="clear"/>
        </w:rPr>
        <w:t xml:space="preserve"> </w:t>
      </w:r>
      <w:r>
        <w:rPr>
          <w:rFonts w:eastAsia="Calibri"/>
          <w:color w:val="000000"/>
          <w:sz w:val="22"/>
          <w:szCs w:val="22"/>
        </w:rPr>
        <w:t xml:space="preserve">de fevereiro de 2026.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  <w:color w:val="FF0000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color w:val="FF0000"/>
        </w:rPr>
      </w:pPr>
      <w:r>
        <w:rPr>
          <w:rFonts w:eastAsia="Calibri"/>
          <w:b/>
          <w:bCs/>
          <w:color w:val="FF0000"/>
        </w:rPr>
        <w:t xml:space="preserve">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b w:val="false"/>
          <w:bCs w:val="false"/>
          <w:color w:val="000000"/>
        </w:rPr>
      </w:pPr>
      <w:r>
        <w:rPr>
          <w:rFonts w:eastAsia="Calibri"/>
          <w:b w:val="false"/>
          <w:bCs w:val="false"/>
          <w:color w:val="000000"/>
          <w:sz w:val="22"/>
          <w:szCs w:val="22"/>
        </w:rPr>
        <w:t>Maria Helena Gehlen Krummenauer</w:t>
      </w:r>
    </w:p>
    <w:p>
      <w:pPr>
        <w:pStyle w:val="Normal"/>
        <w:jc w:val="center"/>
        <w:rPr>
          <w:color w:val="000000"/>
        </w:rPr>
      </w:pPr>
      <w:r>
        <w:rPr>
          <w:rFonts w:eastAsia="Calibri"/>
          <w:b/>
          <w:bCs/>
          <w:color w:val="000000"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LibreOffice/25.2.7.2$Windows_X86_64 LibreOffice_project/5cbfd1ab6520636bb5f7b99185aa69bd7456825d</Application>
  <AppVersion>15.0000</AppVersion>
  <Pages>1</Pages>
  <Words>197</Words>
  <Characters>1289</Characters>
  <CharactersWithSpaces>1507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2026-02-20T10:10:35Z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