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cs="Arial"/>
          <w:b/>
          <w:i w:val="false"/>
          <w:iCs w:val="false"/>
          <w:color w:val="000000"/>
          <w:sz w:val="4"/>
          <w:szCs w:val="4"/>
        </w:rPr>
      </w:pPr>
      <w:r>
        <w:rPr>
          <w:rFonts w:cs="Arial"/>
          <w:b/>
          <w:i w:val="false"/>
          <w:iCs w:val="false"/>
          <w:color w:val="000000"/>
          <w:sz w:val="4"/>
          <w:szCs w:val="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cs="Arial"/>
          <w:b/>
          <w:i w:val="false"/>
          <w:iCs w:val="false"/>
          <w:color w:val="000000"/>
          <w:sz w:val="28"/>
          <w:szCs w:val="28"/>
        </w:rPr>
        <w:t>DOCUMENTO DE FORMALIZAÇÃO DE DEMANDA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rFonts w:cs="Arial"/>
          <w:b/>
          <w:i w:val="false"/>
          <w:iCs w:val="false"/>
          <w:color w:val="000000"/>
          <w:sz w:val="28"/>
          <w:szCs w:val="28"/>
        </w:rPr>
        <w:t>N</w:t>
      </w:r>
      <w:r>
        <w:rPr>
          <w:rFonts w:cs="Arial"/>
          <w:b/>
          <w:bCs/>
          <w:i w:val="false"/>
          <w:iCs w:val="false"/>
          <w:color w:val="000000"/>
          <w:sz w:val="28"/>
          <w:szCs w:val="28"/>
        </w:rPr>
        <w:t xml:space="preserve">° </w:t>
      </w:r>
      <w:r>
        <w:rPr>
          <w:rFonts w:cs="Arial"/>
          <w:b/>
          <w:bCs/>
          <w:i w:val="false"/>
          <w:iCs w:val="false"/>
          <w:color w:val="000000"/>
          <w:sz w:val="28"/>
          <w:szCs w:val="28"/>
          <w:shd w:fill="auto" w:val="clear"/>
        </w:rPr>
        <w:t>13</w:t>
      </w:r>
      <w:r>
        <w:rPr>
          <w:rFonts w:cs="Arial"/>
          <w:b/>
          <w:bCs/>
          <w:i w:val="false"/>
          <w:iCs w:val="false"/>
          <w:color w:val="000000"/>
          <w:sz w:val="28"/>
          <w:szCs w:val="28"/>
          <w:shd w:fill="auto" w:val="clear"/>
        </w:rPr>
        <w:t>/</w:t>
      </w:r>
      <w:r>
        <w:rPr>
          <w:rFonts w:cs="Arial"/>
          <w:b/>
          <w:i w:val="false"/>
          <w:iCs w:val="false"/>
          <w:color w:val="000000"/>
          <w:sz w:val="28"/>
          <w:szCs w:val="28"/>
        </w:rPr>
        <w:t>2026</w:t>
      </w:r>
    </w:p>
    <w:p>
      <w:pPr>
        <w:pStyle w:val="Normal"/>
        <w:spacing w:lineRule="auto" w:line="276"/>
        <w:jc w:val="both"/>
        <w:rPr>
          <w:rFonts w:ascii="Times New Roman" w:hAnsi="Times New Roman" w:cs="Arial"/>
          <w:i w:val="false"/>
          <w:iCs w:val="false"/>
          <w:color w:val="000000"/>
          <w:sz w:val="8"/>
          <w:szCs w:val="24"/>
        </w:rPr>
      </w:pPr>
      <w:r>
        <w:rPr>
          <w:rFonts w:cs="Arial"/>
          <w:i w:val="false"/>
          <w:iCs w:val="false"/>
          <w:color w:val="000000"/>
          <w:sz w:val="8"/>
          <w:szCs w:val="24"/>
        </w:rPr>
      </w:r>
    </w:p>
    <w:tbl>
      <w:tblPr>
        <w:tblW w:w="9333" w:type="dxa"/>
        <w:jc w:val="left"/>
        <w:tblInd w:w="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33"/>
      </w:tblGrid>
      <w:tr>
        <w:trPr/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spacing w:lineRule="auto" w:line="276" w:before="0" w:after="0"/>
              <w:ind w:hanging="0"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 INFORMAÇÕES GERAIS</w:t>
            </w:r>
          </w:p>
        </w:tc>
      </w:tr>
      <w:tr>
        <w:trPr/>
        <w:tc>
          <w:tcPr>
            <w:tcW w:w="9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-57" w:right="11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1.1 Área requisitante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-57" w:right="11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Câmara Municipal de Três Passos-RS.</w:t>
            </w:r>
          </w:p>
        </w:tc>
      </w:tr>
      <w:tr>
        <w:trPr/>
        <w:tc>
          <w:tcPr>
            <w:tcW w:w="9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38" w:leader="none"/>
              </w:tabs>
              <w:suppressAutoHyphens w:val="true"/>
              <w:overflowPunct w:val="true"/>
              <w:bidi w:val="0"/>
              <w:spacing w:lineRule="auto" w:line="276" w:beforeAutospacing="0" w:before="0" w:afterAutospacing="0" w:after="0"/>
              <w:ind w:hanging="0" w:left="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1.2 Data prevista para conclusão do processo de contratação</w:t>
            </w:r>
          </w:p>
          <w:p>
            <w:pPr>
              <w:pStyle w:val="Normal"/>
              <w:widowControl w:val="false"/>
              <w:bidi w:val="0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data pretendida para conclusão da contratação, a fim de evitar prejuízos ou descontinuidade das atividades do Câmara Municipal de Vereadores, é 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shd w:fill="auto" w:val="clear"/>
              </w:rPr>
              <w:t>/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/2026.</w:t>
            </w:r>
          </w:p>
        </w:tc>
      </w:tr>
      <w:tr>
        <w:trPr>
          <w:trHeight w:val="1313" w:hRule="atLeast"/>
        </w:trPr>
        <w:tc>
          <w:tcPr>
            <w:tcW w:w="9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1.3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Descrição sucinta do objeto</w:t>
            </w:r>
          </w:p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Registro de preços para eventual e futura contratação de empresa para </w:t>
            </w:r>
            <w:r>
              <w:rPr>
                <w:rStyle w:val="Fontepargpadro"/>
                <w:rFonts w:eastAsia="Calibri" w:cs="Arial"/>
                <w:b w:val="false"/>
                <w:bCs w:val="false"/>
                <w:i w:val="false"/>
                <w:iCs w:val="false"/>
                <w:color w:val="000000"/>
                <w:w w:val="115"/>
                <w:sz w:val="24"/>
                <w:szCs w:val="24"/>
                <w:shd w:fill="FFFFFF" w:val="clear"/>
                <w:lang w:eastAsia="en-US"/>
              </w:rPr>
              <w:t>fornecimento de doces e salgados para as sessões solenes e outros eventos realizados pela Câmara Municipal de Vereadores de Três Passos-RS.</w:t>
            </w:r>
          </w:p>
        </w:tc>
      </w:tr>
      <w:tr>
        <w:trPr/>
        <w:tc>
          <w:tcPr>
            <w:tcW w:w="9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jc w:val="both"/>
              <w:rPr/>
            </w:pPr>
            <w:r>
              <w:rPr>
                <w:rStyle w:val="Fontepargpadro"/>
                <w:b/>
                <w:bCs/>
                <w:i w:val="false"/>
                <w:iCs w:val="false"/>
                <w:color w:val="auto"/>
                <w:sz w:val="24"/>
                <w:szCs w:val="24"/>
                <w:lang w:eastAsia="en-US"/>
              </w:rPr>
              <w:t>1.4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Prioridade</w:t>
            </w:r>
          </w:p>
          <w:p>
            <w:pPr>
              <w:pStyle w:val="Normal"/>
              <w:widowControl w:val="false"/>
              <w:snapToGrid w:val="false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Alta.</w:t>
            </w:r>
          </w:p>
        </w:tc>
      </w:tr>
      <w:tr>
        <w:trPr>
          <w:trHeight w:val="1865" w:hRule="atLeast"/>
        </w:trPr>
        <w:tc>
          <w:tcPr>
            <w:tcW w:w="9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 xml:space="preserve">1.5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Justificativa de prioridade</w:t>
            </w:r>
          </w:p>
          <w:p>
            <w:pPr>
              <w:pStyle w:val="Normal"/>
              <w:widowControl w:val="false"/>
              <w:snapToGrid w:val="false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A seguinte contratação possui prioridade alta, pois visa o fornecimento de salgados e doces em tempo hábil para garantir o adequado atendimento das necessidades desta Casa legislativa em eventos programados pelos próximos 12 meses, como sessões solenes, audiências e demais compromissos institucionais.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/>
          <w:i w:val="false"/>
          <w:iCs w:val="false"/>
          <w:color w:val="000000"/>
          <w:sz w:val="8"/>
          <w:szCs w:val="24"/>
        </w:rPr>
      </w:pPr>
      <w:r>
        <w:rPr>
          <w:i w:val="false"/>
          <w:iCs w:val="false"/>
          <w:color w:val="000000"/>
          <w:sz w:val="8"/>
          <w:szCs w:val="24"/>
        </w:rPr>
      </w:r>
    </w:p>
    <w:tbl>
      <w:tblPr>
        <w:tblW w:w="9297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97"/>
      </w:tblGrid>
      <w:tr>
        <w:trPr/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76" w:before="0" w:after="0"/>
              <w:ind w:hanging="0"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2. JUSTIFICATIVA DA NECESSIDADE</w:t>
            </w:r>
          </w:p>
        </w:tc>
      </w:tr>
      <w:tr>
        <w:trPr>
          <w:trHeight w:val="1550" w:hRule="atLeast"/>
        </w:trPr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A contratação de empresa especializada na confecção de salgados e doces é essencial para atender às demandas alimentícias dos eventos promovidos pela Câmara de Vereadores, como sessões solenes, audiências e outros compromissos institucionais. Esses eventos, que são de caráter oficial e formal, exigem a oferta de alimentos de qualidade para os participantes, respeitando as normas de segurança alimentar e a imagem institucional da Câmara.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A escolha de fornecedores capacitados e especializados assegura que os serviços atendam às especificidades exigidas, como a qualidade dos produtos e a pontualidade no fornecimento, evitando prejuízos à ex</w:t>
            </w:r>
            <w:r>
              <w:rPr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ecução dos eventos e garantindo o bom andamento das atividades parlamentares.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A quantidade solicitada tem como objetivo atender à demanda de todo o ano e a quantidade foi definida com base em uma média de consumo dos anos anteriores.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A compra pelo sistema de registro de preços se justifica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 xml:space="preserve"> porque trará eficiência, economia e transparência, permitindo que a administração contrate bens e serviços com preços previamente registrados, sem a necessidade de realizar uma nova licitação para cada compra, fato que gera diversos benefícios, como maior agilidade, economia de escala, flexibilidade, transparência e controle.</w:t>
            </w:r>
          </w:p>
        </w:tc>
      </w:tr>
    </w:tbl>
    <w:p>
      <w:pPr>
        <w:pStyle w:val="Normal"/>
        <w:bidi w:val="0"/>
        <w:spacing w:lineRule="auto" w:line="276"/>
        <w:jc w:val="both"/>
        <w:rPr>
          <w:sz w:val="12"/>
          <w:szCs w:val="24"/>
        </w:rPr>
      </w:pPr>
      <w:r>
        <w:rPr>
          <w:sz w:val="12"/>
          <w:szCs w:val="24"/>
        </w:rPr>
      </w:r>
    </w:p>
    <w:p>
      <w:pPr>
        <w:pStyle w:val="Normal"/>
        <w:bidi w:val="0"/>
        <w:spacing w:lineRule="auto" w:line="276"/>
        <w:jc w:val="both"/>
        <w:rPr>
          <w:sz w:val="12"/>
          <w:szCs w:val="24"/>
        </w:rPr>
      </w:pPr>
      <w:r>
        <w:rPr>
          <w:sz w:val="12"/>
          <w:szCs w:val="24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56"/>
        <w:gridCol w:w="5726"/>
        <w:gridCol w:w="2618"/>
      </w:tblGrid>
      <w:tr>
        <w:trPr/>
        <w:tc>
          <w:tcPr>
            <w:tcW w:w="9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76" w:before="0" w:after="0"/>
              <w:ind w:hanging="0" w:left="0"/>
              <w:contextualSpacing/>
              <w:jc w:val="both"/>
              <w:rPr>
                <w:color w:val="000000"/>
                <w:highlight w:val="none"/>
                <w:shd w:fill="666666" w:val="clear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3. MATERIAIS A SEREM CONTRATADOS</w:t>
            </w:r>
          </w:p>
        </w:tc>
      </w:tr>
      <w:tr>
        <w:trPr/>
        <w:tc>
          <w:tcPr>
            <w:tcW w:w="93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both"/>
              <w:rPr/>
            </w:pPr>
            <w:r>
              <w:rPr>
                <w:b/>
                <w:bCs/>
                <w:sz w:val="24"/>
                <w:szCs w:val="24"/>
              </w:rPr>
              <w:t>LOTE 01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center"/>
              <w:rPr/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ITEM</w:t>
            </w:r>
          </w:p>
        </w:tc>
        <w:tc>
          <w:tcPr>
            <w:tcW w:w="57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QUANTIDADES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7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Pastel assado com recheio de ricota com calabresa</w:t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420 unidades</w:t>
            </w:r>
          </w:p>
        </w:tc>
      </w:tr>
      <w:tr>
        <w:trPr>
          <w:trHeight w:val="411" w:hRule="atLeast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Pastel assado com recheio de frango</w:t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420 unidades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7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Empadinha assada com recheio de legumes com calabresa</w:t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420 unidades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7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Mini-hambúrguer</w:t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420 unidades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7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Canudinho com recheio de carne de gado</w:t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420 unidades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7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Prensadinho de frios</w:t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420 unidades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7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Barquete de frios (sem fios de ovos)</w:t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420 unidades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7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Pastel frito com recheio de carne de gado</w:t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420 unidades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7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Pastel frito com recheio de palmito e queijo</w:t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420 unidades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7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Risoles frito com recheio de carne de frango</w:t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420 unidades</w:t>
            </w:r>
          </w:p>
        </w:tc>
      </w:tr>
      <w:tr>
        <w:trPr>
          <w:trHeight w:val="445" w:hRule="atLeast"/>
        </w:trPr>
        <w:tc>
          <w:tcPr>
            <w:tcW w:w="93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2B2B2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LOTE 02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center"/>
              <w:rPr/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ITEM</w:t>
            </w:r>
          </w:p>
        </w:tc>
        <w:tc>
          <w:tcPr>
            <w:tcW w:w="57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QUANT.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7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/>
            </w:pPr>
            <w:r>
              <w:rPr>
                <w:color w:val="000000"/>
                <w:sz w:val="24"/>
                <w:szCs w:val="24"/>
              </w:rPr>
              <w:t>Docinho de Brigadeiro/ Negrinho</w:t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2.100 unidades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/>
            </w:pPr>
            <w:r>
              <w:rPr>
                <w:color w:val="000000"/>
                <w:sz w:val="24"/>
                <w:szCs w:val="24"/>
              </w:rPr>
              <w:t>Doce Branquinho/ Beijinho</w:t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900 unidades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7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/>
            </w:pPr>
            <w:r>
              <w:rPr>
                <w:color w:val="000000"/>
                <w:sz w:val="24"/>
                <w:szCs w:val="24"/>
              </w:rPr>
              <w:t>Bolo nega maluca (com cobertura de chocolate) - KG</w:t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20 Kgs</w:t>
            </w:r>
          </w:p>
        </w:tc>
      </w:tr>
    </w:tbl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jc w:val="both"/>
        <w:rPr>
          <w:i w:val="false"/>
          <w:iCs w:val="false"/>
          <w:color w:val="000000"/>
          <w:sz w:val="8"/>
          <w:szCs w:val="24"/>
        </w:rPr>
      </w:pPr>
      <w:r>
        <w:rPr>
          <w:i w:val="false"/>
          <w:iCs w:val="false"/>
          <w:color w:val="000000"/>
          <w:sz w:val="8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i w:val="false"/>
          <w:iCs w:val="false"/>
          <w:color w:val="000000"/>
          <w:sz w:val="24"/>
          <w:szCs w:val="24"/>
        </w:rPr>
        <w:t>Observação:</w:t>
      </w:r>
      <w:r>
        <w:rPr>
          <w:i w:val="false"/>
          <w:iCs w:val="false"/>
          <w:color w:val="000000"/>
          <w:sz w:val="24"/>
          <w:szCs w:val="24"/>
        </w:rPr>
        <w:t xml:space="preserve"> Dentro do valor contratado deverá estar incluída a entrega dos produtos no endereço da Câmara Municipal de Vereadores, sito: Rua Salgado Filho, n° 79, Centro, Três Passos-RS.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36"/>
        <w:gridCol w:w="4664"/>
      </w:tblGrid>
      <w:tr>
        <w:trPr/>
        <w:tc>
          <w:tcPr>
            <w:tcW w:w="9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76" w:before="0" w:after="0"/>
              <w:ind w:hanging="0"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4. RESPONSÁVEIS PELA CONTRATAÇÃO</w:t>
            </w:r>
          </w:p>
        </w:tc>
      </w:tr>
      <w:tr>
        <w:trPr/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Nome</w:t>
            </w:r>
          </w:p>
        </w:tc>
        <w:tc>
          <w:tcPr>
            <w:tcW w:w="4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Cargo/função</w:t>
            </w:r>
          </w:p>
        </w:tc>
      </w:tr>
      <w:tr>
        <w:trPr/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Andrieli Camila Hepp</w:t>
            </w:r>
          </w:p>
        </w:tc>
        <w:tc>
          <w:tcPr>
            <w:tcW w:w="4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Assistente Administrativa</w:t>
            </w:r>
          </w:p>
        </w:tc>
      </w:tr>
    </w:tbl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hanging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00"/>
        <w:gridCol w:w="3100"/>
        <w:gridCol w:w="3100"/>
      </w:tblGrid>
      <w:tr>
        <w:trPr/>
        <w:tc>
          <w:tcPr>
            <w:tcW w:w="9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76" w:before="0" w:after="0"/>
              <w:ind w:hanging="0"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5. ACOMPANHAMENTO DA CONTRATAÇÃO</w:t>
            </w:r>
          </w:p>
        </w:tc>
      </w:tr>
      <w:tr>
        <w:trPr/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Descrição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Responsável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Data</w:t>
            </w:r>
          </w:p>
        </w:tc>
      </w:tr>
      <w:tr>
        <w:trPr/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Fiscalização contratual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Andrieli Camila Hepp</w:t>
            </w:r>
          </w:p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Assistente administrativa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Durante vigência contratual</w:t>
            </w:r>
          </w:p>
        </w:tc>
      </w:tr>
    </w:tbl>
    <w:p>
      <w:pPr>
        <w:pStyle w:val="BodyText"/>
        <w:rPr>
          <w:sz w:val="16"/>
          <w:szCs w:val="24"/>
        </w:rPr>
      </w:pPr>
      <w:r>
        <w:rPr>
          <w:sz w:val="16"/>
          <w:szCs w:val="24"/>
        </w:rPr>
      </w:r>
    </w:p>
    <w:p>
      <w:pPr>
        <w:pStyle w:val="BodyText"/>
        <w:rPr>
          <w:sz w:val="16"/>
          <w:szCs w:val="24"/>
        </w:rPr>
      </w:pPr>
      <w:r>
        <w:rPr>
          <w:sz w:val="16"/>
          <w:szCs w:val="24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36"/>
        <w:gridCol w:w="4664"/>
      </w:tblGrid>
      <w:tr>
        <w:trPr/>
        <w:tc>
          <w:tcPr>
            <w:tcW w:w="9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29"/>
              <w:ind w:hanging="0" w:left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6. ASSINATURAS DOS RESPONSÁVEIS</w:t>
            </w:r>
          </w:p>
        </w:tc>
      </w:tr>
      <w:tr>
        <w:trPr/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DFD finalizado em: 1</w:t>
            </w: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8</w:t>
            </w: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shd w:fill="auto" w:val="clear"/>
                <w:lang w:val="pt-BR" w:eastAsia="en-US" w:bidi="ar-SA"/>
              </w:rPr>
              <w:t>/03/2026</w:t>
            </w:r>
          </w:p>
        </w:tc>
        <w:tc>
          <w:tcPr>
            <w:tcW w:w="4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>De acordo, encaminhe-se para análise e providências.</w:t>
            </w:r>
          </w:p>
        </w:tc>
      </w:tr>
      <w:tr>
        <w:trPr>
          <w:trHeight w:val="1641" w:hRule="atLeast"/>
        </w:trPr>
        <w:tc>
          <w:tcPr>
            <w:tcW w:w="46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Calibri" w:cs=""/>
                <w:b/>
                <w:bCs/>
                <w:i w:val="false"/>
                <w:iCs w:val="false"/>
                <w:color w:val="FF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FF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Calibri" w:cs=""/>
                <w:b/>
                <w:bCs/>
                <w:i w:val="false"/>
                <w:iCs w:val="false"/>
                <w:color w:val="FF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FF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Calibri" w:cs=""/>
                <w:b/>
                <w:bCs/>
                <w:i w:val="false"/>
                <w:iCs w:val="false"/>
                <w:color w:val="FF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FF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Calibri" w:cs=""/>
                <w:b/>
                <w:bCs/>
                <w:i w:val="false"/>
                <w:iCs w:val="false"/>
                <w:color w:val="FF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FF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i w:val="false"/>
                <w:iCs w:val="false"/>
                <w:color w:val="000000"/>
                <w:kern w:val="0"/>
                <w:sz w:val="4"/>
                <w:szCs w:val="24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i w:val="false"/>
                <w:iCs w:val="false"/>
                <w:color w:val="000000"/>
                <w:kern w:val="0"/>
                <w:sz w:val="4"/>
                <w:szCs w:val="24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i w:val="false"/>
                <w:iCs w:val="false"/>
                <w:color w:val="000000"/>
                <w:kern w:val="0"/>
                <w:sz w:val="4"/>
                <w:szCs w:val="24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 xml:space="preserve">Emanuelle Calvacante Carvalho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Petrazzini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Diretora Geral</w:t>
            </w:r>
          </w:p>
        </w:tc>
        <w:tc>
          <w:tcPr>
            <w:tcW w:w="4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Calibri" w:cs=""/>
                <w:b/>
                <w:bCs/>
                <w:i w:val="false"/>
                <w:iCs w:val="false"/>
                <w:color w:val="000000"/>
                <w:kern w:val="0"/>
                <w:sz w:val="4"/>
                <w:szCs w:val="24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Cs/>
                <w:i w:val="false"/>
                <w:iCs w:val="false"/>
                <w:color w:val="000000"/>
                <w:kern w:val="0"/>
                <w:sz w:val="4"/>
                <w:szCs w:val="24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i w:val="false"/>
                <w:iCs w:val="false"/>
                <w:color w:val="000000"/>
                <w:kern w:val="0"/>
                <w:sz w:val="4"/>
                <w:szCs w:val="24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Maria Helena Gehlen Krummenauer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  <w:color w:val="000000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Presidente</w:t>
            </w:r>
          </w:p>
        </w:tc>
      </w:tr>
    </w:tbl>
    <w:p>
      <w:pPr>
        <w:pStyle w:val="Normal"/>
        <w:spacing w:lineRule="auto" w:line="276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330" w:top="1980" w:footer="600" w:bottom="143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2665" w:right="510"/>
      <w:jc w:val="center"/>
      <w:rPr>
        <w:rFonts w:ascii="Arial" w:hAnsi="Arial"/>
      </w:rPr>
    </w:pPr>
    <w:r>
      <w:rPr>
        <w:rFonts w:ascii="Arial" w:hAnsi="Arial"/>
        <w:w w:val="90"/>
        <w:sz w:val="28"/>
        <w:szCs w:val="28"/>
      </w:rPr>
      <w:t xml:space="preserve">   </w:t>
    </w:r>
    <w:r>
      <w:drawing>
        <wp:anchor distT="0" distB="0" distL="0" distR="0" simplePos="0" relativeHeight="4" behindDoc="1" locked="0" layoutInCell="1" allowOverlap="1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w w:val="90"/>
        <w:sz w:val="28"/>
        <w:szCs w:val="28"/>
      </w:rPr>
      <w:t>Câmara</w:t>
    </w:r>
    <w:r>
      <w:rPr>
        <w:rFonts w:ascii="Arial" w:hAnsi="Arial"/>
        <w:spacing w:val="-45"/>
        <w:w w:val="90"/>
        <w:sz w:val="28"/>
        <w:szCs w:val="28"/>
      </w:rPr>
      <w:t xml:space="preserve"> </w:t>
    </w:r>
    <w:r>
      <w:rPr>
        <w:rFonts w:ascii="Arial" w:hAnsi="Arial"/>
        <w:w w:val="90"/>
        <w:sz w:val="28"/>
        <w:szCs w:val="28"/>
      </w:rPr>
      <w:t>Municipal</w:t>
    </w:r>
    <w:r>
      <w:rPr>
        <w:rFonts w:ascii="Arial" w:hAnsi="Arial"/>
        <w:spacing w:val="-44"/>
        <w:w w:val="90"/>
        <w:sz w:val="28"/>
        <w:szCs w:val="28"/>
      </w:rPr>
      <w:t xml:space="preserve"> </w:t>
    </w:r>
    <w:r>
      <w:rPr>
        <w:rFonts w:ascii="Arial" w:hAnsi="Arial"/>
        <w:w w:val="90"/>
        <w:sz w:val="28"/>
        <w:szCs w:val="28"/>
      </w:rPr>
      <w:t>de</w:t>
    </w:r>
    <w:r>
      <w:rPr>
        <w:rFonts w:ascii="Arial" w:hAnsi="Arial"/>
        <w:spacing w:val="-44"/>
        <w:w w:val="90"/>
        <w:sz w:val="28"/>
        <w:szCs w:val="28"/>
      </w:rPr>
      <w:t xml:space="preserve"> </w:t>
    </w:r>
    <w:r>
      <w:rPr>
        <w:rFonts w:ascii="Arial" w:hAnsi="Arial"/>
        <w:w w:val="90"/>
        <w:sz w:val="28"/>
        <w:szCs w:val="28"/>
      </w:rPr>
      <w:t>Três</w:t>
    </w:r>
    <w:r>
      <w:rPr>
        <w:rFonts w:ascii="Arial" w:hAnsi="Arial"/>
        <w:spacing w:val="-45"/>
        <w:w w:val="90"/>
        <w:sz w:val="28"/>
        <w:szCs w:val="28"/>
      </w:rPr>
      <w:t xml:space="preserve"> </w:t>
    </w:r>
    <w:r>
      <w:rPr>
        <w:rFonts w:ascii="Arial" w:hAnsi="Arial"/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2665" w:right="510"/>
      <w:jc w:val="center"/>
      <w:rPr>
        <w:rFonts w:ascii="Arial" w:hAnsi="Arial"/>
      </w:rPr>
    </w:pPr>
    <w:r>
      <w:rPr>
        <w:b w:val="false"/>
        <w:bCs w:val="false"/>
        <w:spacing w:val="-3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spacing w:val="-3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spacing w:val="-3"/>
        <w:w w:val="95"/>
        <w:sz w:val="24"/>
        <w:szCs w:val="24"/>
      </w:rPr>
      <w:t>Municipal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rFonts w:ascii="Arial" w:hAnsi="Arial"/>
      </w:rPr>
    </w:pPr>
    <w:r>
      <w:rPr>
        <w:rFonts w:ascii="Arial" w:hAnsi="Arial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2665" w:right="510"/>
      <w:jc w:val="center"/>
      <w:rPr>
        <w:rFonts w:ascii="Arial" w:hAnsi="Arial"/>
      </w:rPr>
    </w:pPr>
    <w:r>
      <w:rPr>
        <w:rFonts w:ascii="Arial" w:hAnsi="Arial"/>
        <w:w w:val="90"/>
        <w:sz w:val="28"/>
        <w:szCs w:val="28"/>
      </w:rPr>
      <w:t xml:space="preserve">   </w:t>
    </w:r>
    <w:r>
      <w:drawing>
        <wp:anchor distT="0" distB="0" distL="0" distR="0" simplePos="0" relativeHeight="4" behindDoc="1" locked="0" layoutInCell="1" allowOverlap="1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w w:val="90"/>
        <w:sz w:val="28"/>
        <w:szCs w:val="28"/>
      </w:rPr>
      <w:t>Câmara</w:t>
    </w:r>
    <w:r>
      <w:rPr>
        <w:rFonts w:ascii="Arial" w:hAnsi="Arial"/>
        <w:spacing w:val="-45"/>
        <w:w w:val="90"/>
        <w:sz w:val="28"/>
        <w:szCs w:val="28"/>
      </w:rPr>
      <w:t xml:space="preserve"> </w:t>
    </w:r>
    <w:r>
      <w:rPr>
        <w:rFonts w:ascii="Arial" w:hAnsi="Arial"/>
        <w:w w:val="90"/>
        <w:sz w:val="28"/>
        <w:szCs w:val="28"/>
      </w:rPr>
      <w:t>Municipal</w:t>
    </w:r>
    <w:r>
      <w:rPr>
        <w:rFonts w:ascii="Arial" w:hAnsi="Arial"/>
        <w:spacing w:val="-44"/>
        <w:w w:val="90"/>
        <w:sz w:val="28"/>
        <w:szCs w:val="28"/>
      </w:rPr>
      <w:t xml:space="preserve"> </w:t>
    </w:r>
    <w:r>
      <w:rPr>
        <w:rFonts w:ascii="Arial" w:hAnsi="Arial"/>
        <w:w w:val="90"/>
        <w:sz w:val="28"/>
        <w:szCs w:val="28"/>
      </w:rPr>
      <w:t>de</w:t>
    </w:r>
    <w:r>
      <w:rPr>
        <w:rFonts w:ascii="Arial" w:hAnsi="Arial"/>
        <w:spacing w:val="-44"/>
        <w:w w:val="90"/>
        <w:sz w:val="28"/>
        <w:szCs w:val="28"/>
      </w:rPr>
      <w:t xml:space="preserve"> </w:t>
    </w:r>
    <w:r>
      <w:rPr>
        <w:rFonts w:ascii="Arial" w:hAnsi="Arial"/>
        <w:w w:val="90"/>
        <w:sz w:val="28"/>
        <w:szCs w:val="28"/>
      </w:rPr>
      <w:t>Três</w:t>
    </w:r>
    <w:r>
      <w:rPr>
        <w:rFonts w:ascii="Arial" w:hAnsi="Arial"/>
        <w:spacing w:val="-45"/>
        <w:w w:val="90"/>
        <w:sz w:val="28"/>
        <w:szCs w:val="28"/>
      </w:rPr>
      <w:t xml:space="preserve"> </w:t>
    </w:r>
    <w:r>
      <w:rPr>
        <w:rFonts w:ascii="Arial" w:hAnsi="Arial"/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2665" w:right="510"/>
      <w:jc w:val="center"/>
      <w:rPr>
        <w:rFonts w:ascii="Arial" w:hAnsi="Arial"/>
      </w:rPr>
    </w:pPr>
    <w:r>
      <w:rPr>
        <w:b w:val="false"/>
        <w:bCs w:val="false"/>
        <w:spacing w:val="-3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spacing w:val="-3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spacing w:val="-3"/>
        <w:w w:val="95"/>
        <w:sz w:val="24"/>
        <w:szCs w:val="24"/>
      </w:rPr>
      <w:t>Municipal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rFonts w:ascii="Arial" w:hAnsi="Arial"/>
      </w:rPr>
    </w:pPr>
    <w:r>
      <w:rPr>
        <w:rFonts w:ascii="Arial" w:hAnsi="Arial"/>
      </w:rPr>
    </w:r>
  </w:p>
</w:hdr>
</file>

<file path=word/settings.xml><?xml version="1.0" encoding="utf-8"?>
<w:settings xmlns:w="http://schemas.openxmlformats.org/wordprocessingml/2006/main">
  <w:zoom w:percent="9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3479</TotalTime>
  <Application>LibreOffice/25.8.5.2$Windows_X86_64 LibreOffice_project/9c8b85f387cc00a89945a79c9e6239f32e450ac2</Application>
  <AppVersion>15.0000</AppVersion>
  <Pages>3</Pages>
  <Words>600</Words>
  <Characters>3557</Characters>
  <CharactersWithSpaces>4073</CharactersWithSpaces>
  <Paragraphs>97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2025-02-20T14:11:00Z</dcterms:created>
  <dc:creator>Prefeitura Municipal Três Passos</dc:creator>
  <dc:description/>
  <dc:language>pt-BR</dc:language>
  <cp:lastModifiedBy/>
  <cp:lastPrinted>2025-02-27T16:17:27Z</cp:lastPrinted>
  <dcterms:modified xsi:type="dcterms:W3CDTF">2026-03-18T08:52:00Z</dcterms:modified>
  <cp:revision>107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