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4"/>
          <w:szCs w:val="24"/>
        </w:rPr>
        <w:t xml:space="preserve">CONTRATO Nº 16/2024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 AQUISIÇÃO DE UM TANQUE DE LAVAR ROUPA COM GABINETE E DUAS PORTAS PARA A CÂMARA DE VEREADORES DE TRÊS PASSOS-RS.</w:t>
      </w:r>
      <w:r>
        <w:rPr>
          <w:rFonts w:eastAsia="Calibri" w:cs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4"/>
          <w:szCs w:val="24"/>
        </w:rPr>
        <w:t>CONFORME DISPENSA DE LICITAÇÃO N° 12/2024.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AQUISIÇÃO DE UM TANQUE DE LAVAR ROUPA COM GABINETE E DUAS PORTAS PARA A CÂMARA DE VEREADORES DE TRÊS PASSOS-RS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CÂMARA MUNICIPAL  DE TRÊS PASSOS-RS,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empresa </w:t>
      </w:r>
      <w:r>
        <w:rPr>
          <w:rFonts w:cs="Arial"/>
          <w:b/>
          <w:bCs/>
          <w:sz w:val="22"/>
          <w:szCs w:val="22"/>
        </w:rPr>
        <w:t xml:space="preserve"> Hortêncio Alfredo Krever &amp; Cia Ltda</w:t>
      </w:r>
      <w:r>
        <w:rPr>
          <w:rFonts w:cs="Arial"/>
          <w:b/>
          <w:bCs/>
          <w:color w:val="000000"/>
          <w:sz w:val="22"/>
          <w:szCs w:val="22"/>
        </w:rPr>
        <w:t xml:space="preserve"> 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inscrita no CNPJ sob o N° 07.635.040/0001-59 , com sede na Rua General Daltro Filho, 585, Centro em Três Passos-RS, CEP: 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Sr. 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Hortêncio Alfredo Krever,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650" w:leader="none"/>
        </w:tabs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12/2024.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AQUISIÇÃO DE UM TANQUE DE LAVAR ROUPA COM GABINETE E DUAS PORTAS PARA A CÂMARA DE VEREADORES DE TRÊS PASSOS-RS.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10636" w:type="dxa"/>
        <w:jc w:val="left"/>
        <w:tblInd w:w="-5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1529"/>
        <w:gridCol w:w="5670"/>
        <w:gridCol w:w="679"/>
        <w:gridCol w:w="1127"/>
        <w:gridCol w:w="1006"/>
      </w:tblGrid>
      <w:tr>
        <w:trPr/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FOTOS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Meramente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Ilustrativa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QTDE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929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0" w:right="0" w:hanging="0"/>
              <w:contextualSpacing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pt-BR" w:eastAsia="ar-SA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pt-BR" w:eastAsia="ar-SA" w:bidi="ar-SA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963295" cy="963295"/>
                  <wp:effectExtent l="0" t="0" r="0" b="0"/>
                  <wp:wrapSquare wrapText="largest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tulo1"/>
              <w:keepNext w:val="true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left="-180" w:right="0" w:hanging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color w:val="111111"/>
                <w:kern w:val="0"/>
                <w:sz w:val="21"/>
                <w:szCs w:val="21"/>
                <w:shd w:fill="auto" w:val="clear"/>
                <w:lang w:val="pt-BR" w:eastAsia="pt-BR" w:bidi="ar-SA"/>
              </w:rPr>
              <w:t xml:space="preserve">  </w:t>
            </w:r>
            <w:r>
              <w:rPr>
                <w:rFonts w:eastAsia="Times New Roman" w:cs="Times New Roman"/>
                <w:b w:val="false"/>
                <w:bCs w:val="false"/>
                <w:color w:val="111111"/>
                <w:kern w:val="0"/>
                <w:sz w:val="21"/>
                <w:szCs w:val="21"/>
                <w:shd w:fill="auto" w:val="clear"/>
                <w:lang w:val="pt-BR" w:eastAsia="pt-BR" w:bidi="ar-SA"/>
              </w:rPr>
              <w:t>Tanque de Lavar Roupa com Gabinete, duas portas, pedra ardósia,      c  cuba de marmorite e portas de vidro.</w:t>
            </w:r>
          </w:p>
          <w:p>
            <w:pPr>
              <w:pStyle w:val="Ttulo1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left="-180" w:right="0" w:hanging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color w:val="111111"/>
                <w:kern w:val="0"/>
                <w:sz w:val="21"/>
                <w:szCs w:val="21"/>
                <w:shd w:fill="auto" w:val="clear"/>
                <w:lang w:val="pt-BR" w:eastAsia="pt-BR" w:bidi="ar-SA"/>
              </w:rPr>
              <w:t>C Contendo as seguintes especificações:</w:t>
            </w:r>
          </w:p>
          <w:p>
            <w:pPr>
              <w:pStyle w:val="Ttulo1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color w:val="111111"/>
                <w:kern w:val="0"/>
                <w:sz w:val="21"/>
                <w:szCs w:val="21"/>
                <w:shd w:fill="auto" w:val="clear"/>
                <w:lang w:val="pt-BR" w:eastAsia="pt-BR" w:bidi="ar-SA"/>
              </w:rPr>
              <w:t>Cor: preto;</w:t>
            </w:r>
          </w:p>
          <w:p>
            <w:pPr>
              <w:pStyle w:val="Ttulo1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color w:val="111111"/>
                <w:kern w:val="0"/>
                <w:sz w:val="21"/>
                <w:szCs w:val="21"/>
                <w:shd w:fill="auto" w:val="clear"/>
                <w:lang w:val="pt-BR" w:eastAsia="pt-BR" w:bidi="ar-SA"/>
              </w:rPr>
              <w:t>Capacidade: 60 Litros;</w:t>
            </w:r>
          </w:p>
          <w:p>
            <w:pPr>
              <w:pStyle w:val="Ttulo1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Cuba em  marmorite / marmofibra com saboneteira;</w:t>
            </w:r>
          </w:p>
          <w:p>
            <w:pPr>
              <w:pStyle w:val="Ttulo1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Portas de vidro;</w:t>
            </w:r>
          </w:p>
          <w:p>
            <w:pPr>
              <w:pStyle w:val="Ttulo1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Sem Infiltrações; Resistente à umidade e insetos;</w:t>
            </w:r>
          </w:p>
          <w:p>
            <w:pPr>
              <w:pStyle w:val="Ttulo1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Fácil limpeza; Durabilidade;</w:t>
            </w:r>
          </w:p>
          <w:p>
            <w:pPr>
              <w:pStyle w:val="Ttulo1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Ótimo Acabamento;</w:t>
            </w:r>
          </w:p>
          <w:p>
            <w:pPr>
              <w:pStyle w:val="Ttulo1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Com  padrão de qualidade;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Dimensões do produto: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Peso : 68,5 kg;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Profundidade: 63 cm;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Altura: 89,5 cm;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Largura: 66 cm;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Comprimento: 63 cm.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both"/>
              <w:outlineLvl w:val="0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111111"/>
                <w:kern w:val="0"/>
                <w:sz w:val="21"/>
                <w:szCs w:val="21"/>
                <w:shd w:fill="auto" w:val="clear"/>
                <w:lang w:val="pt-BR" w:eastAsia="pt-BR" w:bidi="ar-SA"/>
              </w:rPr>
              <w:t>Valor com frete incluso.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unid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R$1.190,00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R$1190,00</w:t>
            </w:r>
          </w:p>
        </w:tc>
      </w:tr>
      <w:tr>
        <w:trPr/>
        <w:tc>
          <w:tcPr>
            <w:tcW w:w="106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Total </w:t>
            </w:r>
            <w:r>
              <w:rPr>
                <w:b/>
                <w:bCs/>
                <w:color w:val="000000"/>
                <w:sz w:val="21"/>
                <w:szCs w:val="21"/>
              </w:rPr>
              <w:t>R$1.190,00 (mil, duzentos e vinte e um reais e sessenta e seis centavos)</w:t>
            </w:r>
          </w:p>
        </w:tc>
      </w:tr>
    </w:tbl>
    <w:p>
      <w:pPr>
        <w:pStyle w:val="Normal"/>
        <w:spacing w:lineRule="auto" w:line="240"/>
        <w:jc w:val="both"/>
        <w:rPr>
          <w:rFonts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en-US" w:bidi="ar-SA"/>
        </w:rPr>
        <w:t>deverá entregar o tanque em perfeito estado de conservação, estando incluso no valor todas as despesas que se fizerem necessárias.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R$ 1.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190,00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 (um mil,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cento e noventa reais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)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até 10.12.2024.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Proj/ativ.: 1056 - Reaparelhamento da Câmara Municipal </w:t>
        <w:br/>
        <w:t>Elemento: 4.4.90.52.00.00.00 - Equipamentos e material permanente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Três Passos - RS, 10 de Outubro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   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 </w:t>
      </w:r>
      <w:r>
        <w:rPr>
          <w:b/>
          <w:bCs/>
          <w:sz w:val="22"/>
          <w:szCs w:val="22"/>
        </w:rPr>
        <w:t xml:space="preserve">       Hortêncio Alfredo Krever &amp; Cia Ltda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CNPJ N°  07.635.040/0001-59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Application>LibreOffice/7.4.2.3$Windows_X86_64 LibreOffice_project/382eef1f22670f7f4118c8c2dd222ec7ad009daf</Application>
  <AppVersion>15.0000</AppVersion>
  <Pages>2</Pages>
  <Words>632</Words>
  <Characters>3567</Characters>
  <CharactersWithSpaces>4537</CharactersWithSpaces>
  <Paragraphs>60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2024-10-10T11:09:42Z</dcterms:modified>
  <cp:revision>87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